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950" w:rsidRDefault="00B10950" w:rsidP="002D5AD2">
      <w:pPr>
        <w:pStyle w:val="NormalWeb"/>
        <w:shd w:val="clear" w:color="auto" w:fill="FFFFFF"/>
        <w:spacing w:before="300" w:beforeAutospacing="0" w:after="300" w:afterAutospacing="0" w:line="375" w:lineRule="atLeast"/>
        <w:rPr>
          <w:rFonts w:ascii="Verdana" w:hAnsi="Verdana"/>
          <w:color w:val="111111"/>
          <w:sz w:val="21"/>
          <w:szCs w:val="21"/>
        </w:rPr>
      </w:pPr>
      <w:bookmarkStart w:id="0" w:name="_GoBack"/>
      <w:bookmarkEnd w:id="0"/>
    </w:p>
    <w:p w:rsidR="00B10950" w:rsidRPr="00B10950" w:rsidRDefault="000D054B" w:rsidP="00B10950">
      <w:pPr>
        <w:pStyle w:val="NormalWeb"/>
        <w:shd w:val="clear" w:color="auto" w:fill="FFFFFF"/>
        <w:spacing w:before="300" w:beforeAutospacing="0" w:after="300" w:afterAutospacing="0" w:line="375" w:lineRule="atLeast"/>
        <w:jc w:val="center"/>
        <w:rPr>
          <w:rFonts w:ascii="Verdana" w:hAnsi="Verdana"/>
          <w:b/>
          <w:color w:val="111111"/>
          <w:sz w:val="21"/>
          <w:szCs w:val="21"/>
        </w:rPr>
      </w:pPr>
      <w:r>
        <w:rPr>
          <w:rFonts w:ascii="Verdana" w:hAnsi="Verdana"/>
          <w:b/>
          <w:color w:val="111111"/>
          <w:sz w:val="21"/>
          <w:szCs w:val="21"/>
        </w:rPr>
        <w:t>STATEMENT</w:t>
      </w:r>
      <w:r w:rsidRPr="000D054B">
        <w:rPr>
          <w:rFonts w:ascii="Verdana" w:hAnsi="Verdana"/>
          <w:b/>
          <w:color w:val="111111"/>
          <w:sz w:val="21"/>
          <w:szCs w:val="21"/>
        </w:rPr>
        <w:t xml:space="preserve"> OF AUTHORSHIP</w:t>
      </w:r>
    </w:p>
    <w:p w:rsidR="002D5AD2" w:rsidRDefault="000D054B" w:rsidP="00B10950">
      <w:pPr>
        <w:pStyle w:val="NormalWeb"/>
        <w:shd w:val="clear" w:color="auto" w:fill="FFFFFF"/>
        <w:spacing w:before="300" w:beforeAutospacing="0" w:after="300" w:afterAutospacing="0" w:line="375" w:lineRule="atLeast"/>
        <w:jc w:val="both"/>
        <w:rPr>
          <w:rFonts w:ascii="Verdana" w:hAnsi="Verdana"/>
          <w:color w:val="111111"/>
          <w:sz w:val="21"/>
          <w:szCs w:val="21"/>
        </w:rPr>
      </w:pPr>
      <w:r>
        <w:rPr>
          <w:rFonts w:ascii="Verdana" w:hAnsi="Verdana"/>
          <w:color w:val="111111"/>
          <w:sz w:val="21"/>
          <w:szCs w:val="21"/>
        </w:rPr>
        <w:t>I</w:t>
      </w:r>
      <w:r w:rsidR="002D5AD2">
        <w:rPr>
          <w:rFonts w:ascii="Verdana" w:hAnsi="Verdana"/>
          <w:color w:val="111111"/>
          <w:sz w:val="21"/>
          <w:szCs w:val="21"/>
        </w:rPr>
        <w:t>, _______________________________________,</w:t>
      </w:r>
      <w:r>
        <w:rPr>
          <w:rFonts w:ascii="Verdana" w:hAnsi="Verdana"/>
          <w:color w:val="111111"/>
          <w:sz w:val="21"/>
          <w:szCs w:val="21"/>
        </w:rPr>
        <w:t xml:space="preserve"> </w:t>
      </w:r>
      <w:proofErr w:type="spellStart"/>
      <w:r w:rsidRPr="000D054B">
        <w:rPr>
          <w:rFonts w:ascii="Verdana" w:hAnsi="Verdana"/>
          <w:color w:val="111111"/>
          <w:sz w:val="21"/>
          <w:szCs w:val="21"/>
        </w:rPr>
        <w:t>authorize</w:t>
      </w:r>
      <w:proofErr w:type="spellEnd"/>
      <w:r w:rsidRPr="000D054B">
        <w:rPr>
          <w:rFonts w:ascii="Verdana" w:hAnsi="Verdana"/>
          <w:color w:val="111111"/>
          <w:sz w:val="21"/>
          <w:szCs w:val="21"/>
        </w:rPr>
        <w:t xml:space="preserve"> </w:t>
      </w:r>
      <w:proofErr w:type="spellStart"/>
      <w:r w:rsidRPr="000D054B">
        <w:rPr>
          <w:rFonts w:ascii="Verdana" w:hAnsi="Verdana"/>
          <w:color w:val="111111"/>
          <w:sz w:val="21"/>
          <w:szCs w:val="21"/>
        </w:rPr>
        <w:t>the</w:t>
      </w:r>
      <w:proofErr w:type="spellEnd"/>
      <w:r w:rsidRPr="000D054B">
        <w:rPr>
          <w:rFonts w:ascii="Verdana" w:hAnsi="Verdana"/>
          <w:color w:val="111111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111111"/>
          <w:sz w:val="21"/>
          <w:szCs w:val="21"/>
        </w:rPr>
        <w:t>journal</w:t>
      </w:r>
      <w:proofErr w:type="spellEnd"/>
      <w:r w:rsidRPr="000D054B">
        <w:rPr>
          <w:rFonts w:ascii="Verdana" w:hAnsi="Verdana"/>
          <w:color w:val="111111"/>
          <w:sz w:val="21"/>
          <w:szCs w:val="21"/>
        </w:rPr>
        <w:t xml:space="preserve"> </w:t>
      </w:r>
      <w:r w:rsidRPr="000D054B">
        <w:rPr>
          <w:rFonts w:ascii="Verdana" w:hAnsi="Verdana"/>
          <w:b/>
          <w:bCs/>
          <w:color w:val="111111"/>
          <w:sz w:val="21"/>
          <w:szCs w:val="21"/>
        </w:rPr>
        <w:t>Articulando e Construindo Saberes</w:t>
      </w:r>
      <w:r w:rsidRPr="000D054B">
        <w:rPr>
          <w:rFonts w:ascii="Verdana" w:hAnsi="Verdana"/>
          <w:color w:val="111111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111111"/>
          <w:sz w:val="21"/>
          <w:szCs w:val="21"/>
        </w:rPr>
        <w:t>of</w:t>
      </w:r>
      <w:proofErr w:type="spellEnd"/>
      <w:r w:rsidRPr="000D054B">
        <w:rPr>
          <w:rFonts w:ascii="Verdana" w:hAnsi="Verdana"/>
          <w:color w:val="111111"/>
          <w:sz w:val="21"/>
          <w:szCs w:val="21"/>
        </w:rPr>
        <w:t xml:space="preserve"> </w:t>
      </w:r>
      <w:r w:rsidRPr="000D054B">
        <w:rPr>
          <w:rFonts w:ascii="Verdana" w:hAnsi="Verdana"/>
          <w:b/>
          <w:bCs/>
          <w:color w:val="111111"/>
          <w:sz w:val="21"/>
          <w:szCs w:val="21"/>
        </w:rPr>
        <w:t>Núcleo Takinahakỹ</w:t>
      </w:r>
      <w:r w:rsidRPr="000D054B">
        <w:rPr>
          <w:rFonts w:ascii="Verdana" w:hAnsi="Verdana"/>
          <w:color w:val="111111"/>
          <w:sz w:val="21"/>
          <w:szCs w:val="21"/>
        </w:rPr>
        <w:t xml:space="preserve"> </w:t>
      </w:r>
      <w:proofErr w:type="spellStart"/>
      <w:r w:rsidRPr="000D054B">
        <w:rPr>
          <w:rFonts w:ascii="Verdana" w:hAnsi="Verdana"/>
          <w:color w:val="111111"/>
          <w:sz w:val="21"/>
          <w:szCs w:val="21"/>
        </w:rPr>
        <w:t>to</w:t>
      </w:r>
      <w:proofErr w:type="spellEnd"/>
      <w:r w:rsidRPr="000D054B">
        <w:rPr>
          <w:rFonts w:ascii="Verdana" w:hAnsi="Verdana"/>
          <w:color w:val="111111"/>
          <w:sz w:val="21"/>
          <w:szCs w:val="21"/>
        </w:rPr>
        <w:t xml:space="preserve"> </w:t>
      </w:r>
      <w:proofErr w:type="spellStart"/>
      <w:r w:rsidRPr="000D054B">
        <w:rPr>
          <w:rFonts w:ascii="Verdana" w:hAnsi="Verdana"/>
          <w:color w:val="111111"/>
          <w:sz w:val="21"/>
          <w:szCs w:val="21"/>
        </w:rPr>
        <w:t>publish</w:t>
      </w:r>
      <w:proofErr w:type="spellEnd"/>
      <w:r w:rsidRPr="000D054B">
        <w:rPr>
          <w:rFonts w:ascii="Verdana" w:hAnsi="Verdana"/>
          <w:color w:val="111111"/>
          <w:sz w:val="21"/>
          <w:szCs w:val="21"/>
        </w:rPr>
        <w:t xml:space="preserve"> </w:t>
      </w:r>
      <w:proofErr w:type="spellStart"/>
      <w:r w:rsidRPr="000D054B">
        <w:rPr>
          <w:rFonts w:ascii="Verdana" w:hAnsi="Verdana"/>
          <w:color w:val="111111"/>
          <w:sz w:val="21"/>
          <w:szCs w:val="21"/>
        </w:rPr>
        <w:t>the</w:t>
      </w:r>
      <w:proofErr w:type="spellEnd"/>
      <w:r w:rsidRPr="000D054B">
        <w:rPr>
          <w:rFonts w:ascii="Verdana" w:hAnsi="Verdana"/>
          <w:color w:val="111111"/>
          <w:sz w:val="21"/>
          <w:szCs w:val="21"/>
        </w:rPr>
        <w:t xml:space="preserve"> </w:t>
      </w:r>
      <w:proofErr w:type="spellStart"/>
      <w:r w:rsidRPr="000D054B">
        <w:rPr>
          <w:rFonts w:ascii="Verdana" w:hAnsi="Verdana"/>
          <w:color w:val="111111"/>
          <w:sz w:val="21"/>
          <w:szCs w:val="21"/>
        </w:rPr>
        <w:t>article</w:t>
      </w:r>
      <w:proofErr w:type="spellEnd"/>
      <w:r w:rsidRPr="000D054B">
        <w:rPr>
          <w:rFonts w:ascii="Verdana" w:hAnsi="Verdana"/>
          <w:color w:val="111111"/>
          <w:sz w:val="21"/>
          <w:szCs w:val="21"/>
        </w:rPr>
        <w:t xml:space="preserve"> </w:t>
      </w:r>
      <w:r w:rsidR="002D5AD2">
        <w:rPr>
          <w:rFonts w:ascii="Verdana" w:hAnsi="Verdana"/>
          <w:color w:val="111111"/>
          <w:sz w:val="21"/>
          <w:szCs w:val="21"/>
        </w:rPr>
        <w:t xml:space="preserve">_________________________________________________, </w:t>
      </w:r>
      <w:proofErr w:type="spellStart"/>
      <w:r w:rsidRPr="000D054B">
        <w:rPr>
          <w:rFonts w:ascii="Verdana" w:hAnsi="Verdana"/>
          <w:color w:val="111111"/>
          <w:sz w:val="21"/>
          <w:szCs w:val="21"/>
        </w:rPr>
        <w:t>of</w:t>
      </w:r>
      <w:proofErr w:type="spellEnd"/>
      <w:r w:rsidRPr="000D054B">
        <w:rPr>
          <w:rFonts w:ascii="Verdana" w:hAnsi="Verdana"/>
          <w:color w:val="111111"/>
          <w:sz w:val="21"/>
          <w:szCs w:val="21"/>
        </w:rPr>
        <w:t xml:space="preserve"> </w:t>
      </w:r>
      <w:proofErr w:type="spellStart"/>
      <w:r w:rsidRPr="000D054B">
        <w:rPr>
          <w:rFonts w:ascii="Verdana" w:hAnsi="Verdana"/>
          <w:color w:val="111111"/>
          <w:sz w:val="21"/>
          <w:szCs w:val="21"/>
        </w:rPr>
        <w:t>my</w:t>
      </w:r>
      <w:proofErr w:type="spellEnd"/>
      <w:r w:rsidRPr="000D054B">
        <w:rPr>
          <w:rFonts w:ascii="Verdana" w:hAnsi="Verdana"/>
          <w:color w:val="111111"/>
          <w:sz w:val="21"/>
          <w:szCs w:val="21"/>
        </w:rPr>
        <w:t xml:space="preserve"> </w:t>
      </w:r>
      <w:proofErr w:type="spellStart"/>
      <w:r w:rsidRPr="000D054B">
        <w:rPr>
          <w:rFonts w:ascii="Verdana" w:hAnsi="Verdana"/>
          <w:color w:val="111111"/>
          <w:sz w:val="21"/>
          <w:szCs w:val="21"/>
        </w:rPr>
        <w:t>authorship</w:t>
      </w:r>
      <w:proofErr w:type="spellEnd"/>
      <w:r w:rsidRPr="000D054B">
        <w:rPr>
          <w:rFonts w:ascii="Verdana" w:hAnsi="Verdana"/>
          <w:color w:val="111111"/>
          <w:sz w:val="21"/>
          <w:szCs w:val="21"/>
        </w:rPr>
        <w:t>/</w:t>
      </w:r>
      <w:proofErr w:type="spellStart"/>
      <w:r w:rsidRPr="000D054B">
        <w:rPr>
          <w:rFonts w:ascii="Verdana" w:hAnsi="Verdana"/>
          <w:color w:val="111111"/>
          <w:sz w:val="21"/>
          <w:szCs w:val="21"/>
        </w:rPr>
        <w:t>responsibility</w:t>
      </w:r>
      <w:proofErr w:type="spellEnd"/>
      <w:r w:rsidRPr="000D054B">
        <w:rPr>
          <w:rFonts w:ascii="Verdana" w:hAnsi="Verdana"/>
          <w:color w:val="111111"/>
          <w:sz w:val="21"/>
          <w:szCs w:val="21"/>
        </w:rPr>
        <w:t xml:space="preserve">, </w:t>
      </w:r>
      <w:proofErr w:type="spellStart"/>
      <w:r w:rsidRPr="000D054B">
        <w:rPr>
          <w:rFonts w:ascii="Verdana" w:hAnsi="Verdana"/>
          <w:color w:val="111111"/>
          <w:sz w:val="21"/>
          <w:szCs w:val="21"/>
        </w:rPr>
        <w:t>if</w:t>
      </w:r>
      <w:proofErr w:type="spellEnd"/>
      <w:r w:rsidRPr="000D054B">
        <w:rPr>
          <w:rFonts w:ascii="Verdana" w:hAnsi="Verdana"/>
          <w:color w:val="111111"/>
          <w:sz w:val="21"/>
          <w:szCs w:val="21"/>
        </w:rPr>
        <w:t xml:space="preserve"> </w:t>
      </w:r>
      <w:proofErr w:type="spellStart"/>
      <w:r w:rsidRPr="000D054B">
        <w:rPr>
          <w:rFonts w:ascii="Verdana" w:hAnsi="Verdana"/>
          <w:color w:val="111111"/>
          <w:sz w:val="21"/>
          <w:szCs w:val="21"/>
        </w:rPr>
        <w:t>accepted</w:t>
      </w:r>
      <w:proofErr w:type="spellEnd"/>
      <w:r w:rsidRPr="000D054B">
        <w:rPr>
          <w:rFonts w:ascii="Verdana" w:hAnsi="Verdana"/>
          <w:color w:val="111111"/>
          <w:sz w:val="21"/>
          <w:szCs w:val="21"/>
        </w:rPr>
        <w:t xml:space="preserve"> for </w:t>
      </w:r>
      <w:proofErr w:type="spellStart"/>
      <w:r w:rsidRPr="000D054B">
        <w:rPr>
          <w:rFonts w:ascii="Verdana" w:hAnsi="Verdana"/>
          <w:color w:val="111111"/>
          <w:sz w:val="21"/>
          <w:szCs w:val="21"/>
        </w:rPr>
        <w:t>publication</w:t>
      </w:r>
      <w:proofErr w:type="spellEnd"/>
      <w:r w:rsidRPr="000D054B">
        <w:rPr>
          <w:rFonts w:ascii="Verdana" w:hAnsi="Verdana"/>
          <w:color w:val="111111"/>
          <w:sz w:val="21"/>
          <w:szCs w:val="21"/>
        </w:rPr>
        <w:t xml:space="preserve"> online. I </w:t>
      </w:r>
      <w:proofErr w:type="spellStart"/>
      <w:r>
        <w:rPr>
          <w:rFonts w:ascii="Verdana" w:hAnsi="Verdana"/>
          <w:color w:val="111111"/>
          <w:sz w:val="21"/>
          <w:szCs w:val="21"/>
        </w:rPr>
        <w:t>hereby</w:t>
      </w:r>
      <w:proofErr w:type="spellEnd"/>
      <w:r w:rsidRPr="000D054B">
        <w:rPr>
          <w:rFonts w:ascii="Verdana" w:hAnsi="Verdana"/>
          <w:color w:val="111111"/>
          <w:sz w:val="21"/>
          <w:szCs w:val="21"/>
        </w:rPr>
        <w:t xml:space="preserve"> declare </w:t>
      </w:r>
      <w:proofErr w:type="spellStart"/>
      <w:r w:rsidRPr="000D054B">
        <w:rPr>
          <w:rFonts w:ascii="Verdana" w:hAnsi="Verdana"/>
          <w:color w:val="111111"/>
          <w:sz w:val="21"/>
          <w:szCs w:val="21"/>
        </w:rPr>
        <w:t>that</w:t>
      </w:r>
      <w:proofErr w:type="spellEnd"/>
      <w:r w:rsidRPr="000D054B">
        <w:rPr>
          <w:rFonts w:ascii="Verdana" w:hAnsi="Verdana"/>
          <w:color w:val="111111"/>
          <w:sz w:val="21"/>
          <w:szCs w:val="21"/>
        </w:rPr>
        <w:t xml:space="preserve"> </w:t>
      </w:r>
      <w:proofErr w:type="spellStart"/>
      <w:r w:rsidRPr="000D054B">
        <w:rPr>
          <w:rFonts w:ascii="Verdana" w:hAnsi="Verdana"/>
          <w:color w:val="111111"/>
          <w:sz w:val="21"/>
          <w:szCs w:val="21"/>
        </w:rPr>
        <w:t>this</w:t>
      </w:r>
      <w:proofErr w:type="spellEnd"/>
      <w:r w:rsidRPr="000D054B">
        <w:rPr>
          <w:rFonts w:ascii="Verdana" w:hAnsi="Verdana"/>
          <w:color w:val="111111"/>
          <w:sz w:val="21"/>
          <w:szCs w:val="21"/>
        </w:rPr>
        <w:t xml:space="preserve"> </w:t>
      </w:r>
      <w:proofErr w:type="spellStart"/>
      <w:r w:rsidRPr="000D054B">
        <w:rPr>
          <w:rFonts w:ascii="Verdana" w:hAnsi="Verdana"/>
          <w:color w:val="111111"/>
          <w:sz w:val="21"/>
          <w:szCs w:val="21"/>
        </w:rPr>
        <w:t>contribution</w:t>
      </w:r>
      <w:proofErr w:type="spellEnd"/>
      <w:r w:rsidRPr="000D054B">
        <w:rPr>
          <w:rFonts w:ascii="Verdana" w:hAnsi="Verdana"/>
          <w:color w:val="111111"/>
          <w:sz w:val="21"/>
          <w:szCs w:val="21"/>
        </w:rPr>
        <w:t xml:space="preserve"> </w:t>
      </w:r>
      <w:proofErr w:type="spellStart"/>
      <w:r w:rsidRPr="000D054B">
        <w:rPr>
          <w:rFonts w:ascii="Verdana" w:hAnsi="Verdana"/>
          <w:color w:val="111111"/>
          <w:sz w:val="21"/>
          <w:szCs w:val="21"/>
        </w:rPr>
        <w:t>is</w:t>
      </w:r>
      <w:proofErr w:type="spellEnd"/>
      <w:r w:rsidRPr="000D054B">
        <w:rPr>
          <w:rFonts w:ascii="Verdana" w:hAnsi="Verdana"/>
          <w:color w:val="111111"/>
          <w:sz w:val="21"/>
          <w:szCs w:val="21"/>
        </w:rPr>
        <w:t xml:space="preserve"> original, </w:t>
      </w:r>
      <w:proofErr w:type="spellStart"/>
      <w:r w:rsidRPr="000D054B">
        <w:rPr>
          <w:rFonts w:ascii="Verdana" w:hAnsi="Verdana"/>
          <w:color w:val="111111"/>
          <w:sz w:val="21"/>
          <w:szCs w:val="21"/>
        </w:rPr>
        <w:t>that</w:t>
      </w:r>
      <w:proofErr w:type="spellEnd"/>
      <w:r w:rsidRPr="000D054B">
        <w:rPr>
          <w:rFonts w:ascii="Verdana" w:hAnsi="Verdana"/>
          <w:color w:val="111111"/>
          <w:sz w:val="21"/>
          <w:szCs w:val="21"/>
        </w:rPr>
        <w:t xml:space="preserve"> it </w:t>
      </w:r>
      <w:proofErr w:type="spellStart"/>
      <w:r w:rsidRPr="000D054B">
        <w:rPr>
          <w:rFonts w:ascii="Verdana" w:hAnsi="Verdana"/>
          <w:color w:val="111111"/>
          <w:sz w:val="21"/>
          <w:szCs w:val="21"/>
        </w:rPr>
        <w:t>is</w:t>
      </w:r>
      <w:proofErr w:type="spellEnd"/>
      <w:r w:rsidRPr="000D054B">
        <w:rPr>
          <w:rFonts w:ascii="Verdana" w:hAnsi="Verdana"/>
          <w:color w:val="111111"/>
          <w:sz w:val="21"/>
          <w:szCs w:val="21"/>
        </w:rPr>
        <w:t xml:space="preserve"> </w:t>
      </w:r>
      <w:proofErr w:type="spellStart"/>
      <w:r w:rsidRPr="000D054B">
        <w:rPr>
          <w:rFonts w:ascii="Verdana" w:hAnsi="Verdana"/>
          <w:color w:val="111111"/>
          <w:sz w:val="21"/>
          <w:szCs w:val="21"/>
        </w:rPr>
        <w:t>not</w:t>
      </w:r>
      <w:proofErr w:type="spellEnd"/>
      <w:r w:rsidRPr="000D054B">
        <w:rPr>
          <w:rFonts w:ascii="Verdana" w:hAnsi="Verdana"/>
          <w:color w:val="111111"/>
          <w:sz w:val="21"/>
          <w:szCs w:val="21"/>
        </w:rPr>
        <w:t xml:space="preserve"> </w:t>
      </w:r>
      <w:proofErr w:type="spellStart"/>
      <w:r w:rsidRPr="000D054B">
        <w:rPr>
          <w:rFonts w:ascii="Verdana" w:hAnsi="Verdana"/>
          <w:color w:val="111111"/>
          <w:sz w:val="21"/>
          <w:szCs w:val="21"/>
        </w:rPr>
        <w:t>being</w:t>
      </w:r>
      <w:proofErr w:type="spellEnd"/>
      <w:r w:rsidRPr="000D054B">
        <w:rPr>
          <w:rFonts w:ascii="Verdana" w:hAnsi="Verdana"/>
          <w:color w:val="111111"/>
          <w:sz w:val="21"/>
          <w:szCs w:val="21"/>
        </w:rPr>
        <w:t xml:space="preserve"> </w:t>
      </w:r>
      <w:proofErr w:type="spellStart"/>
      <w:r w:rsidRPr="000D054B">
        <w:rPr>
          <w:rFonts w:ascii="Verdana" w:hAnsi="Verdana"/>
          <w:color w:val="111111"/>
          <w:sz w:val="21"/>
          <w:szCs w:val="21"/>
        </w:rPr>
        <w:t>submitted</w:t>
      </w:r>
      <w:proofErr w:type="spellEnd"/>
      <w:r w:rsidRPr="000D054B">
        <w:rPr>
          <w:rFonts w:ascii="Verdana" w:hAnsi="Verdana"/>
          <w:color w:val="111111"/>
          <w:sz w:val="21"/>
          <w:szCs w:val="21"/>
        </w:rPr>
        <w:t xml:space="preserve"> </w:t>
      </w:r>
      <w:proofErr w:type="spellStart"/>
      <w:r w:rsidRPr="000D054B">
        <w:rPr>
          <w:rFonts w:ascii="Verdana" w:hAnsi="Verdana"/>
          <w:color w:val="111111"/>
          <w:sz w:val="21"/>
          <w:szCs w:val="21"/>
        </w:rPr>
        <w:t>to</w:t>
      </w:r>
      <w:proofErr w:type="spellEnd"/>
      <w:r w:rsidRPr="000D054B">
        <w:rPr>
          <w:rFonts w:ascii="Verdana" w:hAnsi="Verdana"/>
          <w:color w:val="111111"/>
          <w:sz w:val="21"/>
          <w:szCs w:val="21"/>
        </w:rPr>
        <w:t xml:space="preserve"> </w:t>
      </w:r>
      <w:proofErr w:type="spellStart"/>
      <w:r w:rsidRPr="000D054B">
        <w:rPr>
          <w:rFonts w:ascii="Verdana" w:hAnsi="Verdana"/>
          <w:color w:val="111111"/>
          <w:sz w:val="21"/>
          <w:szCs w:val="21"/>
        </w:rPr>
        <w:t>another</w:t>
      </w:r>
      <w:proofErr w:type="spellEnd"/>
      <w:r w:rsidRPr="000D054B">
        <w:rPr>
          <w:rFonts w:ascii="Verdana" w:hAnsi="Verdana"/>
          <w:color w:val="111111"/>
          <w:sz w:val="21"/>
          <w:szCs w:val="21"/>
        </w:rPr>
        <w:t xml:space="preserve"> editor for </w:t>
      </w:r>
      <w:proofErr w:type="spellStart"/>
      <w:r w:rsidRPr="000D054B">
        <w:rPr>
          <w:rFonts w:ascii="Verdana" w:hAnsi="Verdana"/>
          <w:color w:val="111111"/>
          <w:sz w:val="21"/>
          <w:szCs w:val="21"/>
        </w:rPr>
        <w:t>publication</w:t>
      </w:r>
      <w:proofErr w:type="spellEnd"/>
      <w:r w:rsidRPr="000D054B">
        <w:rPr>
          <w:rFonts w:ascii="Verdana" w:hAnsi="Verdana"/>
          <w:color w:val="111111"/>
          <w:sz w:val="21"/>
          <w:szCs w:val="21"/>
        </w:rPr>
        <w:t xml:space="preserve">, </w:t>
      </w:r>
      <w:proofErr w:type="spellStart"/>
      <w:r w:rsidRPr="000D054B">
        <w:rPr>
          <w:rFonts w:ascii="Verdana" w:hAnsi="Verdana"/>
          <w:color w:val="111111"/>
          <w:sz w:val="21"/>
          <w:szCs w:val="21"/>
        </w:rPr>
        <w:t>and</w:t>
      </w:r>
      <w:proofErr w:type="spellEnd"/>
      <w:r w:rsidRPr="000D054B">
        <w:rPr>
          <w:rFonts w:ascii="Verdana" w:hAnsi="Verdana"/>
          <w:color w:val="111111"/>
          <w:sz w:val="21"/>
          <w:szCs w:val="21"/>
        </w:rPr>
        <w:t xml:space="preserve"> I </w:t>
      </w:r>
      <w:proofErr w:type="spellStart"/>
      <w:r w:rsidRPr="000D054B">
        <w:rPr>
          <w:rFonts w:ascii="Verdana" w:hAnsi="Verdana"/>
          <w:color w:val="111111"/>
          <w:sz w:val="21"/>
          <w:szCs w:val="21"/>
        </w:rPr>
        <w:t>sign</w:t>
      </w:r>
      <w:proofErr w:type="spellEnd"/>
      <w:r w:rsidRPr="000D054B">
        <w:rPr>
          <w:rFonts w:ascii="Verdana" w:hAnsi="Verdana"/>
          <w:color w:val="111111"/>
          <w:sz w:val="21"/>
          <w:szCs w:val="21"/>
        </w:rPr>
        <w:t xml:space="preserve"> </w:t>
      </w:r>
      <w:proofErr w:type="spellStart"/>
      <w:r w:rsidRPr="000D054B">
        <w:rPr>
          <w:rFonts w:ascii="Verdana" w:hAnsi="Verdana"/>
          <w:color w:val="111111"/>
          <w:sz w:val="21"/>
          <w:szCs w:val="21"/>
        </w:rPr>
        <w:t>this</w:t>
      </w:r>
      <w:proofErr w:type="spellEnd"/>
      <w:r w:rsidRPr="000D054B">
        <w:rPr>
          <w:rFonts w:ascii="Verdana" w:hAnsi="Verdana"/>
          <w:color w:val="111111"/>
          <w:sz w:val="21"/>
          <w:szCs w:val="21"/>
        </w:rPr>
        <w:t xml:space="preserve"> </w:t>
      </w:r>
      <w:proofErr w:type="spellStart"/>
      <w:r w:rsidRPr="000D054B">
        <w:rPr>
          <w:rFonts w:ascii="Verdana" w:hAnsi="Verdana"/>
          <w:color w:val="111111"/>
          <w:sz w:val="21"/>
          <w:szCs w:val="21"/>
        </w:rPr>
        <w:t>statement</w:t>
      </w:r>
      <w:proofErr w:type="spellEnd"/>
      <w:r w:rsidRPr="000D054B">
        <w:rPr>
          <w:rFonts w:ascii="Verdana" w:hAnsi="Verdana"/>
          <w:color w:val="111111"/>
          <w:sz w:val="21"/>
          <w:szCs w:val="21"/>
        </w:rPr>
        <w:t xml:space="preserve"> as </w:t>
      </w:r>
      <w:proofErr w:type="spellStart"/>
      <w:r w:rsidRPr="000D054B">
        <w:rPr>
          <w:rFonts w:ascii="Verdana" w:hAnsi="Verdana"/>
          <w:color w:val="111111"/>
          <w:sz w:val="21"/>
          <w:szCs w:val="21"/>
        </w:rPr>
        <w:t>an</w:t>
      </w:r>
      <w:proofErr w:type="spellEnd"/>
      <w:r w:rsidRPr="000D054B">
        <w:rPr>
          <w:rFonts w:ascii="Verdana" w:hAnsi="Verdana"/>
          <w:color w:val="111111"/>
          <w:sz w:val="21"/>
          <w:szCs w:val="21"/>
        </w:rPr>
        <w:t xml:space="preserve"> </w:t>
      </w:r>
      <w:proofErr w:type="spellStart"/>
      <w:r w:rsidRPr="000D054B">
        <w:rPr>
          <w:rFonts w:ascii="Verdana" w:hAnsi="Verdana"/>
          <w:color w:val="111111"/>
          <w:sz w:val="21"/>
          <w:szCs w:val="21"/>
        </w:rPr>
        <w:t>expression</w:t>
      </w:r>
      <w:proofErr w:type="spellEnd"/>
      <w:r w:rsidRPr="000D054B">
        <w:rPr>
          <w:rFonts w:ascii="Verdana" w:hAnsi="Verdana"/>
          <w:color w:val="111111"/>
          <w:sz w:val="21"/>
          <w:szCs w:val="21"/>
        </w:rPr>
        <w:t xml:space="preserve"> </w:t>
      </w:r>
      <w:proofErr w:type="spellStart"/>
      <w:r w:rsidRPr="000D054B">
        <w:rPr>
          <w:rFonts w:ascii="Verdana" w:hAnsi="Verdana"/>
          <w:color w:val="111111"/>
          <w:sz w:val="21"/>
          <w:szCs w:val="21"/>
        </w:rPr>
        <w:t>of</w:t>
      </w:r>
      <w:proofErr w:type="spellEnd"/>
      <w:r w:rsidRPr="000D054B">
        <w:rPr>
          <w:rFonts w:ascii="Verdana" w:hAnsi="Verdana"/>
          <w:color w:val="111111"/>
          <w:sz w:val="21"/>
          <w:szCs w:val="21"/>
        </w:rPr>
        <w:t xml:space="preserve"> </w:t>
      </w:r>
      <w:proofErr w:type="spellStart"/>
      <w:r w:rsidRPr="000D054B">
        <w:rPr>
          <w:rFonts w:ascii="Verdana" w:hAnsi="Verdana"/>
          <w:color w:val="111111"/>
          <w:sz w:val="21"/>
          <w:szCs w:val="21"/>
        </w:rPr>
        <w:t>truth</w:t>
      </w:r>
      <w:proofErr w:type="spellEnd"/>
      <w:r w:rsidRPr="000D054B">
        <w:rPr>
          <w:rFonts w:ascii="Verdana" w:hAnsi="Verdana"/>
          <w:color w:val="111111"/>
          <w:sz w:val="21"/>
          <w:szCs w:val="21"/>
        </w:rPr>
        <w:t>.</w:t>
      </w:r>
    </w:p>
    <w:p w:rsidR="00B10950" w:rsidRDefault="002D5AD2" w:rsidP="002D5AD2">
      <w:pPr>
        <w:pStyle w:val="NormalWeb"/>
        <w:shd w:val="clear" w:color="auto" w:fill="FFFFFF"/>
        <w:spacing w:before="300" w:beforeAutospacing="0" w:after="0" w:afterAutospacing="0" w:line="375" w:lineRule="atLeast"/>
        <w:rPr>
          <w:rFonts w:ascii="Verdana" w:hAnsi="Verdana"/>
          <w:color w:val="111111"/>
          <w:sz w:val="21"/>
          <w:szCs w:val="21"/>
        </w:rPr>
      </w:pPr>
      <w:r>
        <w:rPr>
          <w:rFonts w:ascii="Verdana" w:hAnsi="Verdana"/>
          <w:color w:val="111111"/>
          <w:sz w:val="21"/>
          <w:szCs w:val="21"/>
        </w:rPr>
        <w:t>(</w:t>
      </w:r>
      <w:proofErr w:type="spellStart"/>
      <w:r w:rsidR="000D054B">
        <w:rPr>
          <w:rFonts w:ascii="Verdana" w:hAnsi="Verdana"/>
          <w:color w:val="111111"/>
          <w:sz w:val="21"/>
          <w:szCs w:val="21"/>
        </w:rPr>
        <w:t>place</w:t>
      </w:r>
      <w:proofErr w:type="spellEnd"/>
      <w:r w:rsidR="000D054B">
        <w:rPr>
          <w:rFonts w:ascii="Verdana" w:hAnsi="Verdana"/>
          <w:color w:val="111111"/>
          <w:sz w:val="21"/>
          <w:szCs w:val="21"/>
        </w:rPr>
        <w:t xml:space="preserve"> </w:t>
      </w:r>
      <w:proofErr w:type="spellStart"/>
      <w:r w:rsidR="000D054B">
        <w:rPr>
          <w:rFonts w:ascii="Verdana" w:hAnsi="Verdana"/>
          <w:color w:val="111111"/>
          <w:sz w:val="21"/>
          <w:szCs w:val="21"/>
        </w:rPr>
        <w:t>and</w:t>
      </w:r>
      <w:proofErr w:type="spellEnd"/>
      <w:r w:rsidR="000D054B">
        <w:rPr>
          <w:rFonts w:ascii="Verdana" w:hAnsi="Verdana"/>
          <w:color w:val="111111"/>
          <w:sz w:val="21"/>
          <w:szCs w:val="21"/>
        </w:rPr>
        <w:t xml:space="preserve"> date</w:t>
      </w:r>
      <w:r>
        <w:rPr>
          <w:rFonts w:ascii="Verdana" w:hAnsi="Verdana"/>
          <w:color w:val="111111"/>
          <w:sz w:val="21"/>
          <w:szCs w:val="21"/>
        </w:rPr>
        <w:t>)</w:t>
      </w:r>
    </w:p>
    <w:p w:rsidR="002D5AD2" w:rsidRDefault="002D5AD2" w:rsidP="002D5AD2">
      <w:pPr>
        <w:pStyle w:val="NormalWeb"/>
        <w:shd w:val="clear" w:color="auto" w:fill="FFFFFF"/>
        <w:spacing w:before="300" w:beforeAutospacing="0" w:after="0" w:afterAutospacing="0" w:line="375" w:lineRule="atLeast"/>
        <w:rPr>
          <w:rFonts w:ascii="Verdana" w:hAnsi="Verdana"/>
          <w:color w:val="111111"/>
          <w:sz w:val="21"/>
          <w:szCs w:val="21"/>
        </w:rPr>
      </w:pPr>
      <w:r>
        <w:rPr>
          <w:rFonts w:ascii="Verdana" w:hAnsi="Verdana"/>
          <w:color w:val="111111"/>
          <w:sz w:val="21"/>
          <w:szCs w:val="21"/>
        </w:rPr>
        <w:br/>
        <w:t>______________________</w:t>
      </w:r>
      <w:r w:rsidR="00B10950">
        <w:rPr>
          <w:rFonts w:ascii="Verdana" w:hAnsi="Verdana"/>
          <w:color w:val="111111"/>
          <w:sz w:val="21"/>
          <w:szCs w:val="21"/>
        </w:rPr>
        <w:t>__________________</w:t>
      </w:r>
      <w:r>
        <w:rPr>
          <w:rFonts w:ascii="Verdana" w:hAnsi="Verdana"/>
          <w:color w:val="111111"/>
          <w:sz w:val="21"/>
          <w:szCs w:val="21"/>
        </w:rPr>
        <w:br/>
        <w:t>(</w:t>
      </w:r>
      <w:proofErr w:type="spellStart"/>
      <w:r w:rsidR="000D054B">
        <w:rPr>
          <w:rFonts w:ascii="Verdana" w:hAnsi="Verdana"/>
          <w:color w:val="111111"/>
          <w:sz w:val="21"/>
          <w:szCs w:val="21"/>
        </w:rPr>
        <w:t>signature</w:t>
      </w:r>
      <w:proofErr w:type="spellEnd"/>
      <w:r>
        <w:rPr>
          <w:rFonts w:ascii="Verdana" w:hAnsi="Verdana"/>
          <w:color w:val="111111"/>
          <w:sz w:val="21"/>
          <w:szCs w:val="21"/>
        </w:rPr>
        <w:t>)</w:t>
      </w:r>
    </w:p>
    <w:p w:rsidR="00A938EA" w:rsidRDefault="00A938EA"/>
    <w:sectPr w:rsidR="00A938EA" w:rsidSect="00A938E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DAA" w:rsidRDefault="00601DAA" w:rsidP="00B10950">
      <w:pPr>
        <w:spacing w:after="0" w:line="240" w:lineRule="auto"/>
      </w:pPr>
      <w:r>
        <w:separator/>
      </w:r>
    </w:p>
  </w:endnote>
  <w:endnote w:type="continuationSeparator" w:id="0">
    <w:p w:rsidR="00601DAA" w:rsidRDefault="00601DAA" w:rsidP="00B10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950" w:rsidRDefault="00B10950" w:rsidP="00B10950">
    <w:pPr>
      <w:pStyle w:val="Rodap"/>
      <w:jc w:val="right"/>
    </w:pPr>
    <w:r>
      <w:rPr>
        <w:rFonts w:ascii="Bodoni MT" w:hAnsi="Bodoni MT" w:cs="Arial"/>
        <w:color w:val="222222"/>
        <w:shd w:val="clear" w:color="auto" w:fill="FFFFFF"/>
      </w:rPr>
      <w:t xml:space="preserve">R. </w:t>
    </w:r>
    <w:proofErr w:type="spellStart"/>
    <w:r>
      <w:rPr>
        <w:rFonts w:ascii="Bodoni MT" w:hAnsi="Bodoni MT" w:cs="Arial"/>
        <w:color w:val="222222"/>
        <w:shd w:val="clear" w:color="auto" w:fill="FFFFFF"/>
      </w:rPr>
      <w:t>Articul.const.saber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DAA" w:rsidRDefault="00601DAA" w:rsidP="00B10950">
      <w:pPr>
        <w:spacing w:after="0" w:line="240" w:lineRule="auto"/>
      </w:pPr>
      <w:r>
        <w:separator/>
      </w:r>
    </w:p>
  </w:footnote>
  <w:footnote w:type="continuationSeparator" w:id="0">
    <w:p w:rsidR="00601DAA" w:rsidRDefault="00601DAA" w:rsidP="00B10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950" w:rsidRDefault="00B10950">
    <w:pPr>
      <w:pStyle w:val="Cabealho"/>
    </w:pPr>
    <w:r>
      <w:rPr>
        <w:noProof/>
      </w:rPr>
      <w:drawing>
        <wp:inline distT="0" distB="0" distL="0" distR="0" wp14:anchorId="409D30A6" wp14:editId="69601B88">
          <wp:extent cx="5400040" cy="492760"/>
          <wp:effectExtent l="0" t="0" r="0" b="0"/>
          <wp:docPr id="1" name="Imagem 1" descr="Logo do cabeÃ§alho da pÃ¡g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do cabeÃ§alho da pÃ¡g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AD2"/>
    <w:rsid w:val="000C3C6A"/>
    <w:rsid w:val="000D054B"/>
    <w:rsid w:val="002D5AD2"/>
    <w:rsid w:val="00601DAA"/>
    <w:rsid w:val="006D682B"/>
    <w:rsid w:val="00964DDF"/>
    <w:rsid w:val="00A938EA"/>
    <w:rsid w:val="00B10950"/>
    <w:rsid w:val="00C95A0C"/>
    <w:rsid w:val="00FA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5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2D5AD2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B10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0950"/>
  </w:style>
  <w:style w:type="paragraph" w:styleId="Rodap">
    <w:name w:val="footer"/>
    <w:basedOn w:val="Normal"/>
    <w:link w:val="RodapChar"/>
    <w:uiPriority w:val="99"/>
    <w:unhideWhenUsed/>
    <w:rsid w:val="00B10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0950"/>
  </w:style>
  <w:style w:type="paragraph" w:styleId="Textodebalo">
    <w:name w:val="Balloon Text"/>
    <w:basedOn w:val="Normal"/>
    <w:link w:val="TextodebaloChar"/>
    <w:uiPriority w:val="99"/>
    <w:semiHidden/>
    <w:unhideWhenUsed/>
    <w:rsid w:val="00C95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5A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5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2D5AD2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B10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0950"/>
  </w:style>
  <w:style w:type="paragraph" w:styleId="Rodap">
    <w:name w:val="footer"/>
    <w:basedOn w:val="Normal"/>
    <w:link w:val="RodapChar"/>
    <w:uiPriority w:val="99"/>
    <w:unhideWhenUsed/>
    <w:rsid w:val="00B10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0950"/>
  </w:style>
  <w:style w:type="paragraph" w:styleId="Textodebalo">
    <w:name w:val="Balloon Text"/>
    <w:basedOn w:val="Normal"/>
    <w:link w:val="TextodebaloChar"/>
    <w:uiPriority w:val="99"/>
    <w:semiHidden/>
    <w:unhideWhenUsed/>
    <w:rsid w:val="00C95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5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7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nucleo</dc:creator>
  <cp:lastModifiedBy>Usuario</cp:lastModifiedBy>
  <cp:revision>2</cp:revision>
  <dcterms:created xsi:type="dcterms:W3CDTF">2020-05-19T15:52:00Z</dcterms:created>
  <dcterms:modified xsi:type="dcterms:W3CDTF">2020-05-19T15:52:00Z</dcterms:modified>
</cp:coreProperties>
</file>